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409D" w14:textId="77777777" w:rsidR="00EB5B70" w:rsidRPr="00954D95" w:rsidRDefault="00EB5B70" w:rsidP="00391FA1">
      <w:pPr>
        <w:rPr>
          <w:rFonts w:ascii="Abadi" w:hAnsi="Abadi"/>
          <w:sz w:val="36"/>
        </w:rPr>
      </w:pPr>
      <w:bookmarkStart w:id="0" w:name="_Hlk525562417"/>
      <w:bookmarkStart w:id="1" w:name="_Hlk525563500"/>
      <w:bookmarkEnd w:id="0"/>
      <w:r w:rsidRPr="00954D95">
        <w:rPr>
          <w:rFonts w:ascii="Abadi" w:hAnsi="Abadi"/>
          <w:b/>
          <w:sz w:val="36"/>
        </w:rPr>
        <w:t>Guide til analysearbejde</w:t>
      </w:r>
    </w:p>
    <w:p w14:paraId="359E97F5" w14:textId="17A4AA33" w:rsidR="002A7C7C" w:rsidRPr="00954D95" w:rsidRDefault="00EB5B70" w:rsidP="002A7C7C">
      <w:pPr>
        <w:rPr>
          <w:rFonts w:ascii="Abadi" w:eastAsia="Times New Roman" w:hAnsi="Abadi" w:cs="Times New Roman"/>
          <w:i/>
          <w:lang w:eastAsia="da-DK"/>
        </w:rPr>
      </w:pPr>
      <w:r w:rsidRPr="00954D95">
        <w:rPr>
          <w:rFonts w:ascii="Abadi" w:hAnsi="Abadi"/>
          <w:i/>
        </w:rPr>
        <w:t>Det svære ved analyser er</w:t>
      </w:r>
      <w:r w:rsidRPr="00954D95">
        <w:rPr>
          <w:rFonts w:ascii="Abadi" w:hAnsi="Abadi" w:cs="Arial"/>
          <w:i/>
        </w:rPr>
        <w:t>,</w:t>
      </w:r>
      <w:r w:rsidRPr="00954D95">
        <w:rPr>
          <w:rFonts w:ascii="Abadi" w:hAnsi="Abadi"/>
          <w:i/>
        </w:rPr>
        <w:t xml:space="preserve"> at man altid selv ved, at man kunne have lagt en anden vinkel på sit materiale og dermed fået et lidt andet resultat. Derfor skal ens analyser altid være transparente, </w:t>
      </w:r>
      <w:r w:rsidR="00391FA1" w:rsidRPr="00954D95">
        <w:rPr>
          <w:rFonts w:ascii="Abadi" w:hAnsi="Abadi"/>
          <w:i/>
        </w:rPr>
        <w:t>dvs.</w:t>
      </w:r>
      <w:r w:rsidR="008135B5" w:rsidRPr="00954D95">
        <w:rPr>
          <w:rFonts w:ascii="Abadi" w:hAnsi="Abadi"/>
          <w:i/>
        </w:rPr>
        <w:t xml:space="preserve"> </w:t>
      </w:r>
      <w:r w:rsidR="00391FA1" w:rsidRPr="00954D95">
        <w:rPr>
          <w:rFonts w:ascii="Abadi" w:hAnsi="Abadi"/>
          <w:i/>
        </w:rPr>
        <w:t xml:space="preserve">”gennemsigtige”, </w:t>
      </w:r>
      <w:r w:rsidRPr="00954D95">
        <w:rPr>
          <w:rFonts w:ascii="Abadi" w:hAnsi="Abadi"/>
          <w:i/>
        </w:rPr>
        <w:t xml:space="preserve">så andre kan vurdere de valg og fortolkninger, man har foretaget. </w:t>
      </w:r>
      <w:r w:rsidR="002A7C7C" w:rsidRPr="00954D95">
        <w:rPr>
          <w:rFonts w:ascii="Abadi" w:hAnsi="Abadi" w:cs="Arial"/>
          <w:i/>
        </w:rPr>
        <w:t>Husk de to grundregler i analysearbejde: 1:Man kan ikke få alt med i en analyse og 2: Vær altid loyal i forhold til den sammenhæng</w:t>
      </w:r>
      <w:r w:rsidR="00391FA1" w:rsidRPr="00954D95">
        <w:rPr>
          <w:rFonts w:ascii="Abadi" w:hAnsi="Abadi" w:cs="Arial"/>
          <w:i/>
        </w:rPr>
        <w:t>,</w:t>
      </w:r>
      <w:r w:rsidR="002A7C7C" w:rsidRPr="00954D95">
        <w:rPr>
          <w:rFonts w:ascii="Abadi" w:hAnsi="Abadi" w:cs="Arial"/>
          <w:i/>
        </w:rPr>
        <w:t xml:space="preserve"> udtalelsen blev sagt i</w:t>
      </w:r>
    </w:p>
    <w:p w14:paraId="20387270" w14:textId="77777777" w:rsidR="00EB5B70" w:rsidRPr="00954D95" w:rsidRDefault="00EB5B70" w:rsidP="00EB5B70">
      <w:pPr>
        <w:rPr>
          <w:rFonts w:ascii="Abadi" w:hAnsi="Abadi"/>
          <w:i/>
        </w:rPr>
      </w:pPr>
    </w:p>
    <w:p w14:paraId="308B03C3" w14:textId="77777777" w:rsidR="002825F2" w:rsidRPr="00954D95" w:rsidRDefault="002825F2" w:rsidP="0097779D">
      <w:pPr>
        <w:rPr>
          <w:rFonts w:ascii="Abadi" w:hAnsi="Abadi"/>
        </w:rPr>
      </w:pPr>
    </w:p>
    <w:p w14:paraId="601C17D8" w14:textId="77777777" w:rsidR="0097779D" w:rsidRPr="00954D95" w:rsidRDefault="0097779D" w:rsidP="0097779D">
      <w:pPr>
        <w:rPr>
          <w:rFonts w:ascii="Abadi" w:eastAsia="Times New Roman" w:hAnsi="Abadi" w:cs="Times New Roman"/>
          <w:lang w:eastAsia="da-DK"/>
        </w:rPr>
      </w:pPr>
      <w:r w:rsidRPr="00954D95">
        <w:rPr>
          <w:rFonts w:ascii="Abadi" w:hAnsi="Abadi"/>
        </w:rPr>
        <w:t>Dato:</w:t>
      </w:r>
    </w:p>
    <w:p w14:paraId="30CBA8AA" w14:textId="77777777" w:rsidR="0097779D" w:rsidRPr="00954D95" w:rsidRDefault="0097779D" w:rsidP="0097779D">
      <w:pPr>
        <w:rPr>
          <w:rFonts w:ascii="Abadi" w:hAnsi="Abadi" w:cs="Arial"/>
        </w:rPr>
      </w:pPr>
      <w:r w:rsidRPr="00954D95">
        <w:rPr>
          <w:rFonts w:ascii="Abadi" w:hAnsi="Abadi" w:cs="Arial"/>
        </w:rPr>
        <w:t>Forfatter:</w:t>
      </w:r>
    </w:p>
    <w:p w14:paraId="10124A84" w14:textId="77777777" w:rsidR="0097779D" w:rsidRPr="00954D95" w:rsidRDefault="0097779D" w:rsidP="0097779D">
      <w:pPr>
        <w:rPr>
          <w:rFonts w:ascii="Abadi" w:eastAsia="Times New Roman" w:hAnsi="Abadi" w:cs="Times New Roman"/>
          <w:lang w:eastAsia="da-DK"/>
        </w:rPr>
      </w:pPr>
      <w:r w:rsidRPr="00954D95">
        <w:rPr>
          <w:rFonts w:ascii="Abadi" w:hAnsi="Abadi"/>
        </w:rPr>
        <w:t>Projekt:</w:t>
      </w:r>
    </w:p>
    <w:bookmarkEnd w:id="1"/>
    <w:p w14:paraId="28C16BBE" w14:textId="77777777" w:rsidR="004A4986" w:rsidRPr="00954D95" w:rsidRDefault="004A4986" w:rsidP="0097779D">
      <w:pPr>
        <w:rPr>
          <w:rFonts w:ascii="Abadi" w:hAnsi="Abadi"/>
        </w:rPr>
      </w:pPr>
    </w:p>
    <w:p w14:paraId="1F4F1DEF" w14:textId="28F9E10B" w:rsidR="00EB5B70" w:rsidRPr="00954D95" w:rsidRDefault="00EB5B70" w:rsidP="0097779D">
      <w:pPr>
        <w:rPr>
          <w:rFonts w:ascii="Abadi" w:hAnsi="Abadi" w:cs="Times New Roman"/>
        </w:rPr>
      </w:pPr>
      <w:r w:rsidRPr="00954D95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25AE97" wp14:editId="6649FF65">
                <wp:simplePos x="0" y="0"/>
                <wp:positionH relativeFrom="column">
                  <wp:posOffset>-1905</wp:posOffset>
                </wp:positionH>
                <wp:positionV relativeFrom="paragraph">
                  <wp:posOffset>280881</wp:posOffset>
                </wp:positionV>
                <wp:extent cx="5758815" cy="4572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8815" cy="45720"/>
                        </a:xfrm>
                        <a:prstGeom prst="rect">
                          <a:avLst/>
                        </a:prstGeom>
                        <a:solidFill>
                          <a:srgbClr val="C6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A59E3" id="Rectangle 6" o:spid="_x0000_s1026" style="position:absolute;margin-left:-.15pt;margin-top:22.1pt;width:453.4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" fillcolor="#c6c6c6" stroked="f"/>
            </w:pict>
          </mc:Fallback>
        </mc:AlternateContent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EB5B70" w:rsidRPr="00954D95" w14:paraId="0C0C26F9" w14:textId="77777777" w:rsidTr="00EB5B70">
        <w:trPr>
          <w:trHeight w:val="50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E837B" w14:textId="77777777" w:rsidR="00954D95" w:rsidRDefault="00954D95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</w:p>
          <w:p w14:paraId="393C1F5C" w14:textId="653EB18E" w:rsidR="00EB5B70" w:rsidRPr="00954D95" w:rsidRDefault="00EB5B70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954D95">
              <w:rPr>
                <w:rFonts w:ascii="Abadi" w:hAnsi="Abadi"/>
                <w:b/>
                <w:lang w:val="da-DK"/>
              </w:rPr>
              <w:t>Hvilke data har du/I produceret?</w:t>
            </w:r>
          </w:p>
          <w:p w14:paraId="528BD57A" w14:textId="77777777" w:rsidR="00EB5B70" w:rsidRPr="00954D95" w:rsidRDefault="00EB5B70" w:rsidP="00EB5B70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954D95">
              <w:rPr>
                <w:rFonts w:ascii="Abadi" w:hAnsi="Abadi"/>
                <w:lang w:val="da-DK"/>
              </w:rPr>
              <w:t>Hvilke metoder er benyttet og hvorfor?</w:t>
            </w:r>
          </w:p>
          <w:p w14:paraId="598986FB" w14:textId="77777777" w:rsidR="00EB5B70" w:rsidRPr="00954D95" w:rsidRDefault="00EB5B70" w:rsidP="00EB5B70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b/>
                <w:lang w:val="da-DK"/>
              </w:rPr>
            </w:pPr>
            <w:r w:rsidRPr="00954D95">
              <w:rPr>
                <w:rFonts w:ascii="Abadi" w:hAnsi="Abadi"/>
                <w:lang w:val="da-DK"/>
              </w:rPr>
              <w:t xml:space="preserve">Hvor mange mennesker (eller tekster), i hvor lang tid og i hvilke situationer har været med i undersøgelsen? </w:t>
            </w:r>
            <w:r w:rsidRPr="00954D95">
              <w:rPr>
                <w:rFonts w:ascii="Abadi" w:hAnsi="Abadi"/>
                <w:lang w:val="da-DK"/>
              </w:rPr>
              <w:br/>
            </w:r>
          </w:p>
        </w:tc>
      </w:tr>
      <w:tr w:rsidR="00EB5B70" w:rsidRPr="00954D95" w14:paraId="3353CDBE" w14:textId="77777777" w:rsidTr="004A4986">
        <w:trPr>
          <w:trHeight w:val="1782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E57D" w14:textId="77777777" w:rsidR="00EB5B70" w:rsidRPr="00954D95" w:rsidRDefault="00EB5B70" w:rsidP="00EB5B70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3108C9FE" w14:textId="748660C6" w:rsidR="00EB5B70" w:rsidRPr="00954D95" w:rsidRDefault="00EB5B70" w:rsidP="00EB5B70">
      <w:pPr>
        <w:rPr>
          <w:rFonts w:ascii="Abadi" w:hAnsi="Abadi" w:cs="Times New Roman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EB5B70" w:rsidRPr="00954D95" w14:paraId="2EF3A0FA" w14:textId="77777777" w:rsidTr="003514AA">
        <w:trPr>
          <w:trHeight w:val="50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CF4BB" w14:textId="623B7EF1" w:rsidR="00954D95" w:rsidRDefault="00954D95" w:rsidP="003514AA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954D95">
              <w:rPr>
                <w:rFonts w:ascii="Abadi" w:hAnsi="Aba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0E3DBE" wp14:editId="13E0D53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-14605</wp:posOffset>
                      </wp:positionV>
                      <wp:extent cx="5758815" cy="45720"/>
                      <wp:effectExtent l="0" t="0" r="0" b="0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8815" cy="4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6C6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CA122" id="Rectangle 6" o:spid="_x0000_s1026" style="position:absolute;margin-left:-.55pt;margin-top:-1.15pt;width:453.45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" fillcolor="#c6c6c6" stroked="f"/>
                  </w:pict>
                </mc:Fallback>
              </mc:AlternateContent>
            </w:r>
          </w:p>
          <w:p w14:paraId="3939D231" w14:textId="6076D8ED" w:rsidR="00EB5B70" w:rsidRPr="00954D95" w:rsidRDefault="00EB5B70" w:rsidP="003514AA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954D95">
              <w:rPr>
                <w:rFonts w:ascii="Abadi" w:hAnsi="Abadi"/>
                <w:b/>
                <w:lang w:val="da-DK"/>
              </w:rPr>
              <w:t>H</w:t>
            </w:r>
            <w:r w:rsidR="0097779D" w:rsidRPr="00954D95">
              <w:rPr>
                <w:rFonts w:ascii="Abadi" w:hAnsi="Abadi"/>
                <w:b/>
                <w:lang w:val="da-DK"/>
              </w:rPr>
              <w:t>vordan er de producerede data relevante for problemstillingen</w:t>
            </w:r>
            <w:r w:rsidRPr="00954D95">
              <w:rPr>
                <w:rFonts w:ascii="Abadi" w:hAnsi="Abadi"/>
                <w:b/>
                <w:lang w:val="da-DK"/>
              </w:rPr>
              <w:t>?</w:t>
            </w:r>
          </w:p>
          <w:p w14:paraId="7A416F20" w14:textId="77777777" w:rsidR="00EB5B70" w:rsidRPr="00954D95" w:rsidRDefault="0097779D" w:rsidP="003514AA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954D95">
              <w:rPr>
                <w:rFonts w:ascii="Abadi" w:hAnsi="Abadi"/>
                <w:lang w:val="da-DK"/>
              </w:rPr>
              <w:t>Hvad kan data bidrage med?</w:t>
            </w:r>
          </w:p>
          <w:p w14:paraId="3B5109D9" w14:textId="77777777" w:rsidR="00EB5B70" w:rsidRPr="00954D95" w:rsidRDefault="0097779D" w:rsidP="003514AA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b/>
                <w:lang w:val="da-DK"/>
              </w:rPr>
            </w:pPr>
            <w:r w:rsidRPr="00954D95">
              <w:rPr>
                <w:rFonts w:ascii="Abadi" w:hAnsi="Abadi"/>
                <w:lang w:val="da-DK"/>
              </w:rPr>
              <w:t>Hvilken ny viden har de givet?</w:t>
            </w:r>
            <w:r w:rsidR="00EB5B70" w:rsidRPr="00954D95">
              <w:rPr>
                <w:rFonts w:ascii="Abadi" w:hAnsi="Abadi"/>
                <w:lang w:val="da-DK"/>
              </w:rPr>
              <w:t xml:space="preserve"> </w:t>
            </w:r>
            <w:r w:rsidR="00EB5B70" w:rsidRPr="00954D95">
              <w:rPr>
                <w:rFonts w:ascii="Abadi" w:hAnsi="Abadi"/>
                <w:lang w:val="da-DK"/>
              </w:rPr>
              <w:br/>
            </w:r>
          </w:p>
        </w:tc>
      </w:tr>
      <w:tr w:rsidR="00EB5B70" w:rsidRPr="00954D95" w14:paraId="0A6326DC" w14:textId="77777777" w:rsidTr="004A4986">
        <w:trPr>
          <w:trHeight w:val="175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53D0" w14:textId="77777777" w:rsidR="00EB5B70" w:rsidRPr="00954D95" w:rsidRDefault="00EB5B70" w:rsidP="003514AA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18D686AA" w14:textId="77777777" w:rsidR="004A4986" w:rsidRPr="00954D95" w:rsidRDefault="004A4986" w:rsidP="004A4986">
      <w:pPr>
        <w:rPr>
          <w:rFonts w:ascii="Abadi" w:hAnsi="Abadi" w:cs="Times New Roman"/>
        </w:rPr>
      </w:pPr>
    </w:p>
    <w:p w14:paraId="78F8D8D5" w14:textId="77777777" w:rsidR="004A4986" w:rsidRPr="00954D95" w:rsidRDefault="004A4986" w:rsidP="004A4986">
      <w:pPr>
        <w:rPr>
          <w:rFonts w:ascii="Abadi" w:hAnsi="Abadi" w:cs="Times New Roman"/>
        </w:rPr>
      </w:pP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4A4986" w:rsidRPr="00954D95" w14:paraId="6788B512" w14:textId="77777777" w:rsidTr="003514AA">
        <w:trPr>
          <w:trHeight w:val="50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7F759" w14:textId="07A87936" w:rsidR="00954D95" w:rsidRDefault="00954D95" w:rsidP="003514AA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954D95">
              <w:rPr>
                <w:rFonts w:ascii="Abadi" w:hAnsi="Aba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0F2C5CA" wp14:editId="7131844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-20320</wp:posOffset>
                      </wp:positionV>
                      <wp:extent cx="5767868" cy="45720"/>
                      <wp:effectExtent l="0" t="0" r="4445" b="0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67868" cy="4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6C6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D7631" id="Rectangle 6" o:spid="_x0000_s1026" style="position:absolute;margin-left:-1.3pt;margin-top:-1.6pt;width:454.15pt;height:3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" fillcolor="#c6c6c6" stroked="f"/>
                  </w:pict>
                </mc:Fallback>
              </mc:AlternateContent>
            </w:r>
          </w:p>
          <w:p w14:paraId="7DA3629B" w14:textId="33AD8870" w:rsidR="004A4986" w:rsidRPr="00954D95" w:rsidRDefault="004A4986" w:rsidP="003514AA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954D95">
              <w:rPr>
                <w:rFonts w:ascii="Abadi" w:hAnsi="Abadi"/>
                <w:b/>
                <w:lang w:val="da-DK"/>
              </w:rPr>
              <w:t>Hvad siger materialet?</w:t>
            </w:r>
          </w:p>
          <w:p w14:paraId="000ABEA3" w14:textId="65C247F6" w:rsidR="004A4986" w:rsidRPr="00954D95" w:rsidRDefault="004A4986" w:rsidP="004A4986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954D95">
              <w:rPr>
                <w:rFonts w:ascii="Abadi" w:hAnsi="Abadi"/>
                <w:lang w:val="da-DK"/>
              </w:rPr>
              <w:t>Hvilke tre ting overrasker</w:t>
            </w:r>
            <w:r w:rsidR="00391FA1" w:rsidRPr="00954D95">
              <w:rPr>
                <w:rFonts w:ascii="Abadi" w:hAnsi="Abadi"/>
                <w:lang w:val="da-DK"/>
              </w:rPr>
              <w:t xml:space="preserve"> dig</w:t>
            </w:r>
            <w:r w:rsidRPr="00954D95">
              <w:rPr>
                <w:rFonts w:ascii="Abadi" w:hAnsi="Abadi"/>
                <w:lang w:val="da-DK"/>
              </w:rPr>
              <w:t xml:space="preserve"> mest ved data?</w:t>
            </w:r>
          </w:p>
          <w:p w14:paraId="37401D1A" w14:textId="77777777" w:rsidR="004A4986" w:rsidRPr="00954D95" w:rsidRDefault="004A4986" w:rsidP="004A4986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b/>
                <w:lang w:val="da-DK"/>
              </w:rPr>
            </w:pPr>
            <w:r w:rsidRPr="00954D95">
              <w:rPr>
                <w:rFonts w:ascii="Abadi" w:hAnsi="Abadi"/>
                <w:lang w:val="da-DK"/>
              </w:rPr>
              <w:t>Er der nogle passager, der særligt understøtter dette?</w:t>
            </w:r>
          </w:p>
          <w:p w14:paraId="31A93687" w14:textId="77777777" w:rsidR="004A4986" w:rsidRPr="00954D95" w:rsidRDefault="004A4986" w:rsidP="004A4986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b/>
                <w:lang w:val="da-DK"/>
              </w:rPr>
            </w:pPr>
            <w:r w:rsidRPr="00954D95">
              <w:rPr>
                <w:rFonts w:ascii="Abadi" w:hAnsi="Abadi"/>
                <w:lang w:val="da-DK"/>
              </w:rPr>
              <w:t>Hvor store dele af materialet er transskriberet?</w:t>
            </w:r>
          </w:p>
          <w:p w14:paraId="439DB67B" w14:textId="77777777" w:rsidR="004A4986" w:rsidRPr="00954D95" w:rsidRDefault="004A4986" w:rsidP="004A4986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b/>
                <w:lang w:val="da-DK"/>
              </w:rPr>
            </w:pPr>
            <w:r w:rsidRPr="00954D95">
              <w:rPr>
                <w:rFonts w:ascii="Abadi" w:hAnsi="Abadi"/>
                <w:lang w:val="da-DK"/>
              </w:rPr>
              <w:t xml:space="preserve">Er lydfilerne genhørt efter udskrivning? </w:t>
            </w:r>
          </w:p>
          <w:p w14:paraId="146E5392" w14:textId="77777777" w:rsidR="004A4986" w:rsidRPr="00954D95" w:rsidRDefault="004A4986" w:rsidP="004A4986">
            <w:pPr>
              <w:pStyle w:val="TableParagraph"/>
              <w:numPr>
                <w:ilvl w:val="1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954D95">
              <w:rPr>
                <w:rFonts w:ascii="Abadi" w:hAnsi="Abadi"/>
                <w:lang w:val="da-DK"/>
              </w:rPr>
              <w:t>Hvilke indtryk gav det?</w:t>
            </w:r>
            <w:r w:rsidRPr="00954D95">
              <w:rPr>
                <w:rFonts w:ascii="Abadi" w:hAnsi="Abadi"/>
                <w:lang w:val="da-DK"/>
              </w:rPr>
              <w:br/>
            </w:r>
          </w:p>
        </w:tc>
      </w:tr>
      <w:tr w:rsidR="004A4986" w:rsidRPr="00954D95" w14:paraId="0274A8EC" w14:textId="77777777" w:rsidTr="004A4986">
        <w:trPr>
          <w:trHeight w:val="188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53C0" w14:textId="77777777" w:rsidR="004A4986" w:rsidRPr="00954D95" w:rsidRDefault="004A4986" w:rsidP="003514AA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508113BE" w14:textId="0FBCD4D2" w:rsidR="00EB5B70" w:rsidRPr="00954D95" w:rsidRDefault="004A4986" w:rsidP="0097779D">
      <w:pPr>
        <w:rPr>
          <w:rFonts w:ascii="Abadi" w:hAnsi="Abadi" w:cs="Times New Roman"/>
        </w:rPr>
      </w:pPr>
      <w:r w:rsidRPr="00954D95">
        <w:rPr>
          <w:rFonts w:ascii="Abadi" w:hAnsi="Abadi" w:cs="Times New Roman"/>
        </w:rPr>
        <w:br/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2825F2" w:rsidRPr="00954D95" w14:paraId="743B41E7" w14:textId="77777777" w:rsidTr="003514AA">
        <w:trPr>
          <w:trHeight w:val="50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797E3" w14:textId="2FC93C94" w:rsidR="00954D95" w:rsidRDefault="00954D95" w:rsidP="003514AA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954D95">
              <w:rPr>
                <w:rFonts w:ascii="Abadi" w:hAnsi="Aba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3AC423" wp14:editId="5D88B6B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-12065</wp:posOffset>
                      </wp:positionV>
                      <wp:extent cx="5758815" cy="45720"/>
                      <wp:effectExtent l="0" t="0" r="0" b="0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8815" cy="4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6C6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DBA492" id="Rectangle 6" o:spid="_x0000_s1026" style="position:absolute;margin-left:-.75pt;margin-top:-.95pt;width:453.4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" fillcolor="#c6c6c6" stroked="f"/>
                  </w:pict>
                </mc:Fallback>
              </mc:AlternateContent>
            </w:r>
          </w:p>
          <w:p w14:paraId="02DF3EBB" w14:textId="0082AA3B" w:rsidR="002825F2" w:rsidRPr="00954D95" w:rsidRDefault="002825F2" w:rsidP="003514AA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954D95">
              <w:rPr>
                <w:rFonts w:ascii="Abadi" w:hAnsi="Abadi"/>
                <w:b/>
                <w:lang w:val="da-DK"/>
              </w:rPr>
              <w:t>Hvordan ser analyserammen ud?</w:t>
            </w:r>
          </w:p>
          <w:p w14:paraId="49764E8B" w14:textId="77777777" w:rsidR="002825F2" w:rsidRPr="00954D95" w:rsidRDefault="002825F2" w:rsidP="002825F2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954D95">
              <w:rPr>
                <w:rFonts w:ascii="Abadi" w:hAnsi="Abadi"/>
                <w:lang w:val="da-DK"/>
              </w:rPr>
              <w:t>Hvilke centrale begreber fra projektets teori (fx felt, kapital, praksisser, positioneringer eller diskurs) er vigtige for analysen?</w:t>
            </w:r>
          </w:p>
          <w:p w14:paraId="5AB016B2" w14:textId="77777777" w:rsidR="002825F2" w:rsidRPr="00954D95" w:rsidRDefault="002825F2" w:rsidP="002825F2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954D95">
              <w:rPr>
                <w:rFonts w:ascii="Abadi" w:hAnsi="Abadi"/>
                <w:lang w:val="da-DK"/>
              </w:rPr>
              <w:t>Hvad ‘kodes’ eller ‘ses’ der efter?</w:t>
            </w:r>
          </w:p>
          <w:p w14:paraId="3063803C" w14:textId="77777777" w:rsidR="002825F2" w:rsidRPr="00954D95" w:rsidRDefault="002825F2" w:rsidP="002825F2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954D95">
              <w:rPr>
                <w:rFonts w:ascii="Abadi" w:hAnsi="Abadi"/>
                <w:lang w:val="da-DK"/>
              </w:rPr>
              <w:t xml:space="preserve">Hvad ‘ses’ der </w:t>
            </w:r>
            <w:r w:rsidRPr="00954D95">
              <w:rPr>
                <w:rFonts w:ascii="Abadi" w:hAnsi="Abadi"/>
                <w:b/>
                <w:lang w:val="da-DK"/>
              </w:rPr>
              <w:t>ikke</w:t>
            </w:r>
            <w:r w:rsidRPr="00954D95">
              <w:rPr>
                <w:rFonts w:ascii="Abadi" w:hAnsi="Abadi"/>
                <w:lang w:val="da-DK"/>
              </w:rPr>
              <w:t xml:space="preserve"> efter (er altid lærerigt at spørge sig selv om)?</w:t>
            </w:r>
            <w:r w:rsidRPr="00954D95">
              <w:rPr>
                <w:rFonts w:ascii="Abadi" w:hAnsi="Abadi"/>
                <w:lang w:val="da-DK"/>
              </w:rPr>
              <w:br/>
            </w:r>
          </w:p>
        </w:tc>
      </w:tr>
      <w:tr w:rsidR="002825F2" w:rsidRPr="00954D95" w14:paraId="0DF8BE91" w14:textId="77777777" w:rsidTr="004A4986">
        <w:trPr>
          <w:trHeight w:val="164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3F65" w14:textId="77777777" w:rsidR="002825F2" w:rsidRPr="00954D95" w:rsidRDefault="002825F2" w:rsidP="003514AA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1AB36EFC" w14:textId="5E8ED7A4" w:rsidR="002825F2" w:rsidRPr="00954D95" w:rsidRDefault="004A4986" w:rsidP="002825F2">
      <w:pPr>
        <w:rPr>
          <w:rFonts w:ascii="Abadi" w:hAnsi="Abadi" w:cs="Times New Roman"/>
        </w:rPr>
      </w:pPr>
      <w:r w:rsidRPr="00954D95">
        <w:rPr>
          <w:rFonts w:ascii="Abadi" w:hAnsi="Abadi" w:cs="Times New Roman"/>
        </w:rPr>
        <w:lastRenderedPageBreak/>
        <w:br/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2825F2" w:rsidRPr="00954D95" w14:paraId="1797C728" w14:textId="77777777" w:rsidTr="003514AA">
        <w:trPr>
          <w:trHeight w:val="50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AD426" w14:textId="28F3A040" w:rsidR="00954D95" w:rsidRDefault="00954D95" w:rsidP="002825F2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954D95">
              <w:rPr>
                <w:rFonts w:ascii="Abadi" w:hAnsi="Aba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9FCDA35" wp14:editId="1461E90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5758815" cy="45720"/>
                      <wp:effectExtent l="0" t="0" r="0" b="0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8815" cy="4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6C6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0D092" id="Rectangle 6" o:spid="_x0000_s1026" style="position:absolute;margin-left:-.25pt;margin-top:.6pt;width:453.45pt;height:3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" fillcolor="#c6c6c6" stroked="f"/>
                  </w:pict>
                </mc:Fallback>
              </mc:AlternateContent>
            </w:r>
          </w:p>
          <w:p w14:paraId="70B576C3" w14:textId="5625B482" w:rsidR="002825F2" w:rsidRPr="00954D95" w:rsidRDefault="002825F2" w:rsidP="002825F2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954D95">
              <w:rPr>
                <w:rFonts w:ascii="Abadi" w:hAnsi="Abadi"/>
                <w:b/>
                <w:lang w:val="da-DK"/>
              </w:rPr>
              <w:t>Hvilke mønstre kommer frem i materialet?</w:t>
            </w:r>
          </w:p>
          <w:p w14:paraId="7C9A0009" w14:textId="450D454E" w:rsidR="002825F2" w:rsidRPr="00954D95" w:rsidRDefault="002825F2" w:rsidP="002825F2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954D95">
              <w:rPr>
                <w:rFonts w:ascii="Abadi" w:hAnsi="Abadi"/>
                <w:lang w:val="da-DK"/>
              </w:rPr>
              <w:t xml:space="preserve">Hvilke mønstre </w:t>
            </w:r>
            <w:r w:rsidR="00391FA1" w:rsidRPr="00954D95">
              <w:rPr>
                <w:rFonts w:ascii="Abadi" w:hAnsi="Abadi"/>
                <w:lang w:val="da-DK"/>
              </w:rPr>
              <w:t xml:space="preserve">viser </w:t>
            </w:r>
            <w:r w:rsidRPr="00954D95">
              <w:rPr>
                <w:rFonts w:ascii="Abadi" w:hAnsi="Abadi"/>
                <w:lang w:val="da-DK"/>
              </w:rPr>
              <w:t>kodningerne?</w:t>
            </w:r>
          </w:p>
          <w:p w14:paraId="3B005A5F" w14:textId="77777777" w:rsidR="002825F2" w:rsidRPr="00954D95" w:rsidRDefault="002825F2" w:rsidP="002825F2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/>
                <w:lang w:val="da-DK"/>
              </w:rPr>
            </w:pPr>
            <w:r w:rsidRPr="00954D95">
              <w:rPr>
                <w:rFonts w:ascii="Abadi" w:hAnsi="Abadi"/>
                <w:lang w:val="da-DK"/>
              </w:rPr>
              <w:t>Hvordan er sammenhængene mellem kodninger og observationer?</w:t>
            </w:r>
            <w:r w:rsidRPr="00954D95">
              <w:rPr>
                <w:rFonts w:ascii="Abadi" w:hAnsi="Abadi"/>
                <w:lang w:val="da-DK"/>
              </w:rPr>
              <w:br/>
            </w:r>
          </w:p>
        </w:tc>
      </w:tr>
      <w:tr w:rsidR="002825F2" w:rsidRPr="00954D95" w14:paraId="43AAAF4A" w14:textId="77777777" w:rsidTr="004A4986">
        <w:trPr>
          <w:trHeight w:val="1714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F870" w14:textId="77777777" w:rsidR="002825F2" w:rsidRPr="00954D95" w:rsidRDefault="002825F2" w:rsidP="003514AA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  <w:tr w:rsidR="002825F2" w:rsidRPr="00954D95" w14:paraId="2CCA59D3" w14:textId="77777777" w:rsidTr="003514AA">
        <w:trPr>
          <w:trHeight w:val="50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0A96A" w14:textId="33D14FE8" w:rsidR="00954D95" w:rsidRDefault="00954D95" w:rsidP="002825F2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954D95">
              <w:rPr>
                <w:rFonts w:ascii="Abadi" w:hAnsi="Aba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3A4BBCC" wp14:editId="17A4FBBD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-16510</wp:posOffset>
                      </wp:positionV>
                      <wp:extent cx="5767868" cy="45720"/>
                      <wp:effectExtent l="0" t="0" r="4445" b="0"/>
                      <wp:wrapNone/>
                      <wp:docPr id="1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67868" cy="4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6C6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9A151" id="Rectangle 6" o:spid="_x0000_s1026" style="position:absolute;margin-left:.15pt;margin-top:-1.3pt;width:454.15pt;height: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" fillcolor="#c6c6c6" stroked="f"/>
                  </w:pict>
                </mc:Fallback>
              </mc:AlternateContent>
            </w:r>
          </w:p>
          <w:p w14:paraId="0613721E" w14:textId="2557706C" w:rsidR="002825F2" w:rsidRPr="00954D95" w:rsidRDefault="002825F2" w:rsidP="002825F2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954D95">
              <w:rPr>
                <w:rFonts w:ascii="Abadi" w:hAnsi="Aba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6D04DD" wp14:editId="580B4C46">
                      <wp:simplePos x="0" y="0"/>
                      <wp:positionH relativeFrom="column">
                        <wp:posOffset>-962</wp:posOffset>
                      </wp:positionH>
                      <wp:positionV relativeFrom="paragraph">
                        <wp:posOffset>-2801094</wp:posOffset>
                      </wp:positionV>
                      <wp:extent cx="5758815" cy="45720"/>
                      <wp:effectExtent l="0" t="0" r="0" b="0"/>
                      <wp:wrapNone/>
                      <wp:docPr id="1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8815" cy="45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6C6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ED46C" id="Rectangle 6" o:spid="_x0000_s1026" style="position:absolute;margin-left:-.1pt;margin-top:-220.55pt;width:453.45pt;height: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" fillcolor="#c6c6c6" stroked="f"/>
                  </w:pict>
                </mc:Fallback>
              </mc:AlternateContent>
            </w:r>
            <w:r w:rsidRPr="00954D95">
              <w:rPr>
                <w:rFonts w:ascii="Abadi" w:hAnsi="Abadi"/>
                <w:b/>
                <w:lang w:val="da-DK"/>
              </w:rPr>
              <w:t>Hvordan kan data forstås fra projektets teoretiske position?</w:t>
            </w:r>
          </w:p>
          <w:p w14:paraId="330DA046" w14:textId="77777777" w:rsidR="002825F2" w:rsidRPr="00954D95" w:rsidRDefault="002825F2" w:rsidP="002825F2">
            <w:pPr>
              <w:pStyle w:val="TableParagraph"/>
              <w:numPr>
                <w:ilvl w:val="0"/>
                <w:numId w:val="7"/>
              </w:numPr>
              <w:tabs>
                <w:tab w:val="left" w:pos="449"/>
              </w:tabs>
              <w:spacing w:before="129"/>
              <w:rPr>
                <w:rFonts w:ascii="Abadi" w:hAnsi="Abadi" w:cs="Times New Roman"/>
                <w:lang w:val="da-DK"/>
              </w:rPr>
            </w:pPr>
            <w:r w:rsidRPr="00954D95">
              <w:rPr>
                <w:rFonts w:ascii="Abadi" w:hAnsi="Abadi"/>
                <w:lang w:val="da-DK"/>
              </w:rPr>
              <w:t>Hvilken ny viden får man ved at se fx en praksis fra et teoretisk perspektiv?</w:t>
            </w:r>
            <w:r w:rsidRPr="00954D95">
              <w:rPr>
                <w:rFonts w:ascii="Abadi" w:hAnsi="Abadi"/>
                <w:lang w:val="da-DK"/>
              </w:rPr>
              <w:br/>
            </w:r>
          </w:p>
        </w:tc>
      </w:tr>
      <w:tr w:rsidR="002825F2" w:rsidRPr="00954D95" w14:paraId="063C9406" w14:textId="77777777" w:rsidTr="004A4986">
        <w:trPr>
          <w:trHeight w:val="176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B690" w14:textId="77777777" w:rsidR="002825F2" w:rsidRPr="00954D95" w:rsidRDefault="002825F2" w:rsidP="003514AA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5D075842" w14:textId="5F03E767" w:rsidR="002825F2" w:rsidRPr="00954D95" w:rsidRDefault="009147D6" w:rsidP="00EB5B70">
      <w:pPr>
        <w:rPr>
          <w:rFonts w:ascii="Abadi" w:hAnsi="Abadi" w:cs="Times New Roman"/>
        </w:rPr>
      </w:pPr>
      <w:r w:rsidRPr="00954D95">
        <w:rPr>
          <w:rFonts w:ascii="Abadi" w:hAnsi="Abad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5A2813" wp14:editId="01EA95A2">
                <wp:simplePos x="0" y="0"/>
                <wp:positionH relativeFrom="column">
                  <wp:posOffset>-4865</wp:posOffset>
                </wp:positionH>
                <wp:positionV relativeFrom="paragraph">
                  <wp:posOffset>435874</wp:posOffset>
                </wp:positionV>
                <wp:extent cx="5767868" cy="45720"/>
                <wp:effectExtent l="0" t="0" r="4445" b="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868" cy="45720"/>
                        </a:xfrm>
                        <a:prstGeom prst="rect">
                          <a:avLst/>
                        </a:prstGeom>
                        <a:solidFill>
                          <a:srgbClr val="C6C6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6688F" id="Rectangle 6" o:spid="_x0000_s1026" style="position:absolute;margin-left:-.4pt;margin-top:34.3pt;width:454.15pt;height:3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" fillcolor="#c6c6c6" stroked="f"/>
            </w:pict>
          </mc:Fallback>
        </mc:AlternateContent>
      </w:r>
      <w:r w:rsidR="004A4986" w:rsidRPr="00954D95">
        <w:rPr>
          <w:rFonts w:ascii="Abadi" w:hAnsi="Abadi" w:cs="Times New Roman"/>
        </w:rPr>
        <w:br/>
      </w:r>
    </w:p>
    <w:tbl>
      <w:tblPr>
        <w:tblStyle w:val="TableNormal1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2825F2" w:rsidRPr="00954D95" w14:paraId="0C7EC15C" w14:textId="77777777" w:rsidTr="003514AA">
        <w:trPr>
          <w:trHeight w:val="50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7F05A" w14:textId="77777777" w:rsidR="00954D95" w:rsidRDefault="00954D95" w:rsidP="002825F2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</w:p>
          <w:p w14:paraId="7DD1D103" w14:textId="7FF349EC" w:rsidR="002825F2" w:rsidRPr="00954D95" w:rsidRDefault="002825F2" w:rsidP="002825F2">
            <w:pPr>
              <w:pStyle w:val="TableParagraph"/>
              <w:spacing w:before="121"/>
              <w:ind w:left="278"/>
              <w:rPr>
                <w:rFonts w:ascii="Abadi" w:hAnsi="Abadi"/>
                <w:b/>
                <w:lang w:val="da-DK"/>
              </w:rPr>
            </w:pPr>
            <w:r w:rsidRPr="00954D95">
              <w:rPr>
                <w:rFonts w:ascii="Abadi" w:hAnsi="Abadi"/>
                <w:b/>
                <w:lang w:val="da-DK"/>
              </w:rPr>
              <w:t>Konklusion – fund/resultater</w:t>
            </w:r>
          </w:p>
          <w:p w14:paraId="754C55A6" w14:textId="77777777" w:rsidR="002825F2" w:rsidRPr="00954D95" w:rsidRDefault="002825F2" w:rsidP="009C3B99">
            <w:pPr>
              <w:pStyle w:val="TableParagraph"/>
              <w:numPr>
                <w:ilvl w:val="0"/>
                <w:numId w:val="9"/>
              </w:numPr>
              <w:tabs>
                <w:tab w:val="left" w:pos="449"/>
              </w:tabs>
              <w:spacing w:before="129"/>
              <w:ind w:left="635" w:hanging="357"/>
              <w:rPr>
                <w:rFonts w:ascii="Abadi" w:hAnsi="Abadi"/>
                <w:lang w:val="da-DK"/>
              </w:rPr>
            </w:pPr>
            <w:r w:rsidRPr="00954D95">
              <w:rPr>
                <w:rFonts w:ascii="Abadi" w:hAnsi="Abadi"/>
                <w:lang w:val="da-DK"/>
              </w:rPr>
              <w:t>Beskriv de tre vigtigste resultater/fund.</w:t>
            </w:r>
            <w:r w:rsidRPr="00954D95">
              <w:rPr>
                <w:rFonts w:ascii="Abadi" w:hAnsi="Abadi"/>
                <w:lang w:val="da-DK"/>
              </w:rPr>
              <w:br/>
            </w:r>
          </w:p>
        </w:tc>
      </w:tr>
      <w:tr w:rsidR="002825F2" w:rsidRPr="00954D95" w14:paraId="47AB8209" w14:textId="77777777" w:rsidTr="00AC5D09">
        <w:trPr>
          <w:trHeight w:val="1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AA3B" w14:textId="77777777" w:rsidR="002825F2" w:rsidRPr="00954D95" w:rsidRDefault="002825F2" w:rsidP="003514AA">
            <w:pPr>
              <w:pStyle w:val="TableParagraph"/>
              <w:tabs>
                <w:tab w:val="left" w:pos="449"/>
              </w:tabs>
              <w:spacing w:before="129"/>
              <w:ind w:left="277"/>
              <w:rPr>
                <w:rFonts w:ascii="Abadi" w:hAnsi="Abadi"/>
                <w:lang w:val="da-DK"/>
              </w:rPr>
            </w:pPr>
          </w:p>
        </w:tc>
      </w:tr>
    </w:tbl>
    <w:p w14:paraId="19A85CA1" w14:textId="77777777" w:rsidR="00EB5B70" w:rsidRPr="00954D95" w:rsidRDefault="00EB5B70" w:rsidP="00AC5D09">
      <w:pPr>
        <w:rPr>
          <w:rFonts w:ascii="Abadi" w:hAnsi="Abadi"/>
        </w:rPr>
      </w:pPr>
    </w:p>
    <w:sectPr w:rsidR="00EB5B70" w:rsidRPr="00954D95" w:rsidSect="00391FA1">
      <w:headerReference w:type="default" r:id="rId7"/>
      <w:footerReference w:type="even" r:id="rId8"/>
      <w:footerReference w:type="default" r:id="rId9"/>
      <w:pgSz w:w="11906" w:h="16838"/>
      <w:pgMar w:top="1701" w:right="1134" w:bottom="1701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CBB76" w14:textId="77777777" w:rsidR="006B0391" w:rsidRDefault="006B0391" w:rsidP="00446336">
      <w:pPr>
        <w:spacing w:after="0" w:line="240" w:lineRule="auto"/>
      </w:pPr>
      <w:r>
        <w:separator/>
      </w:r>
    </w:p>
  </w:endnote>
  <w:endnote w:type="continuationSeparator" w:id="0">
    <w:p w14:paraId="2054253E" w14:textId="77777777" w:rsidR="006B0391" w:rsidRDefault="006B0391" w:rsidP="00446336">
      <w:pPr>
        <w:spacing w:after="0" w:line="240" w:lineRule="auto"/>
      </w:pPr>
      <w:r>
        <w:continuationSeparator/>
      </w:r>
    </w:p>
  </w:endnote>
  <w:endnote w:type="continuationNotice" w:id="1">
    <w:p w14:paraId="54A6E793" w14:textId="77777777" w:rsidR="006B0391" w:rsidRDefault="006B0391" w:rsidP="004463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B0CE" w14:textId="77777777" w:rsidR="00446336" w:rsidRDefault="0044633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394B" w14:textId="77777777" w:rsidR="00EB5B70" w:rsidRDefault="00EB5B70" w:rsidP="00EB5B70">
    <w:pPr>
      <w:pStyle w:val="Sidefod"/>
    </w:pPr>
  </w:p>
  <w:p w14:paraId="0300E3EB" w14:textId="77777777" w:rsidR="00EB5B70" w:rsidRDefault="00EB5B70" w:rsidP="00EB5B70">
    <w:pPr>
      <w:pStyle w:val="Sidefod"/>
    </w:pPr>
  </w:p>
  <w:p w14:paraId="5434509D" w14:textId="77777777" w:rsidR="00EB5B70" w:rsidRDefault="0097779D" w:rsidP="00EB5B70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541D14" wp14:editId="49EC5EC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758815" cy="45720"/>
              <wp:effectExtent l="0" t="0" r="0" b="0"/>
              <wp:wrapNone/>
              <wp:docPr id="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8815" cy="45720"/>
                      </a:xfrm>
                      <a:prstGeom prst="rect">
                        <a:avLst/>
                      </a:prstGeom>
                      <a:solidFill>
                        <a:srgbClr val="C6C6C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A64F8F" id="Rectangle 6" o:spid="_x0000_s1026" style="position:absolute;margin-left:0;margin-top:0;width:453.4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" fillcolor="#c6c6c6" stroked="f"/>
          </w:pict>
        </mc:Fallback>
      </mc:AlternateContent>
    </w:r>
  </w:p>
  <w:p w14:paraId="76057140" w14:textId="77777777" w:rsidR="00EB5B70" w:rsidRDefault="00177EE4" w:rsidP="00EB5B70">
    <w:pPr>
      <w:pStyle w:val="Sidefod"/>
    </w:pPr>
    <w:r>
      <w:t>Guide til analysearbejde</w:t>
    </w:r>
  </w:p>
  <w:p w14:paraId="49D68967" w14:textId="77777777" w:rsidR="00EB5B70" w:rsidRDefault="00EB5B70" w:rsidP="00EB5B70">
    <w:pPr>
      <w:pStyle w:val="Sidefod"/>
    </w:pPr>
  </w:p>
  <w:p w14:paraId="466216A6" w14:textId="4EE9F664" w:rsidR="00EB5B70" w:rsidRPr="00391FA1" w:rsidRDefault="00EB5B70" w:rsidP="00391FA1">
    <w:pPr>
      <w:pStyle w:val="Sidefod"/>
      <w:spacing w:before="40"/>
      <w:rPr>
        <w:i/>
      </w:rPr>
    </w:pPr>
    <w:r w:rsidRPr="00391FA1">
      <w:rPr>
        <w:i/>
      </w:rPr>
      <w:t>Grundbog i kulturforståelse</w:t>
    </w:r>
    <w:r w:rsidR="003E0C61">
      <w:rPr>
        <w:i/>
      </w:rPr>
      <w:t xml:space="preserve"> 4. udgave</w:t>
    </w:r>
  </w:p>
  <w:p w14:paraId="3C0BBD2A" w14:textId="77777777" w:rsidR="00EB5B70" w:rsidRPr="00391FA1" w:rsidRDefault="00EB5B70" w:rsidP="00391FA1">
    <w:pPr>
      <w:pStyle w:val="Sidefod"/>
      <w:spacing w:before="40"/>
    </w:pPr>
    <w:r w:rsidRPr="00391FA1">
      <w:t>© Iben Jensen</w:t>
    </w:r>
    <w:r>
      <w:t xml:space="preserve"> og Samfundslitteratur</w:t>
    </w:r>
  </w:p>
  <w:p w14:paraId="2964CC73" w14:textId="77777777" w:rsidR="00EB5B70" w:rsidRPr="00391FA1" w:rsidRDefault="00C063E4" w:rsidP="00391FA1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BA5463" wp14:editId="41A91B8F">
              <wp:simplePos x="0" y="0"/>
              <wp:positionH relativeFrom="column">
                <wp:posOffset>-4138</wp:posOffset>
              </wp:positionH>
              <wp:positionV relativeFrom="paragraph">
                <wp:posOffset>45720</wp:posOffset>
              </wp:positionV>
              <wp:extent cx="5758815" cy="45720"/>
              <wp:effectExtent l="0" t="0" r="0" b="0"/>
              <wp:wrapNone/>
              <wp:docPr id="8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8815" cy="45720"/>
                      </a:xfrm>
                      <a:prstGeom prst="rect">
                        <a:avLst/>
                      </a:prstGeom>
                      <a:solidFill>
                        <a:srgbClr val="C6C6C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FBBC41" id="Rectangle 6" o:spid="_x0000_s1026" style="position:absolute;margin-left:-.35pt;margin-top:3.6pt;width:453.45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" fillcolor="#c6c6c6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C194F" w14:textId="77777777" w:rsidR="006B0391" w:rsidRDefault="006B0391" w:rsidP="00446336">
      <w:pPr>
        <w:spacing w:after="0" w:line="240" w:lineRule="auto"/>
      </w:pPr>
      <w:r>
        <w:separator/>
      </w:r>
    </w:p>
  </w:footnote>
  <w:footnote w:type="continuationSeparator" w:id="0">
    <w:p w14:paraId="73BCBCC6" w14:textId="77777777" w:rsidR="006B0391" w:rsidRDefault="006B0391" w:rsidP="00446336">
      <w:pPr>
        <w:spacing w:after="0" w:line="240" w:lineRule="auto"/>
      </w:pPr>
      <w:r>
        <w:continuationSeparator/>
      </w:r>
    </w:p>
  </w:footnote>
  <w:footnote w:type="continuationNotice" w:id="1">
    <w:p w14:paraId="4647626E" w14:textId="77777777" w:rsidR="006B0391" w:rsidRDefault="006B0391" w:rsidP="0044633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C6D49" w14:textId="77777777" w:rsidR="00446336" w:rsidRDefault="0044633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B5CD7"/>
    <w:multiLevelType w:val="hybridMultilevel"/>
    <w:tmpl w:val="FD2ABF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00431"/>
    <w:multiLevelType w:val="hybridMultilevel"/>
    <w:tmpl w:val="F1A047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C0055"/>
    <w:multiLevelType w:val="hybridMultilevel"/>
    <w:tmpl w:val="D302B1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F0CD2"/>
    <w:multiLevelType w:val="hybridMultilevel"/>
    <w:tmpl w:val="18641E20"/>
    <w:lvl w:ilvl="0" w:tplc="127C7754">
      <w:numFmt w:val="bullet"/>
      <w:lvlText w:val="■"/>
      <w:lvlJc w:val="left"/>
      <w:pPr>
        <w:ind w:left="448" w:hanging="171"/>
      </w:pPr>
      <w:rPr>
        <w:rFonts w:ascii="Arial" w:eastAsia="Arial" w:hAnsi="Arial" w:cs="Arial" w:hint="default"/>
        <w:spacing w:val="-1"/>
        <w:w w:val="100"/>
        <w:position w:val="2"/>
        <w:sz w:val="10"/>
        <w:szCs w:val="10"/>
      </w:rPr>
    </w:lvl>
    <w:lvl w:ilvl="1" w:tplc="7ACAF970">
      <w:numFmt w:val="bullet"/>
      <w:lvlText w:val="▫"/>
      <w:lvlJc w:val="left"/>
      <w:pPr>
        <w:ind w:left="1439" w:hanging="171"/>
      </w:pPr>
      <w:rPr>
        <w:rFonts w:ascii="Arial" w:hAnsi="Arial" w:hint="default"/>
        <w:sz w:val="22"/>
      </w:rPr>
    </w:lvl>
    <w:lvl w:ilvl="2" w:tplc="0D4A2D70">
      <w:numFmt w:val="bullet"/>
      <w:lvlText w:val="•"/>
      <w:lvlJc w:val="left"/>
      <w:pPr>
        <w:ind w:left="2439" w:hanging="171"/>
      </w:pPr>
    </w:lvl>
    <w:lvl w:ilvl="3" w:tplc="9A7ABA2A">
      <w:numFmt w:val="bullet"/>
      <w:lvlText w:val="•"/>
      <w:lvlJc w:val="left"/>
      <w:pPr>
        <w:ind w:left="3438" w:hanging="171"/>
      </w:pPr>
    </w:lvl>
    <w:lvl w:ilvl="4" w:tplc="685AC04E">
      <w:numFmt w:val="bullet"/>
      <w:lvlText w:val="•"/>
      <w:lvlJc w:val="left"/>
      <w:pPr>
        <w:ind w:left="4438" w:hanging="171"/>
      </w:pPr>
    </w:lvl>
    <w:lvl w:ilvl="5" w:tplc="EF040FDC">
      <w:numFmt w:val="bullet"/>
      <w:lvlText w:val="•"/>
      <w:lvlJc w:val="left"/>
      <w:pPr>
        <w:ind w:left="5437" w:hanging="171"/>
      </w:pPr>
    </w:lvl>
    <w:lvl w:ilvl="6" w:tplc="C0480416">
      <w:numFmt w:val="bullet"/>
      <w:lvlText w:val="•"/>
      <w:lvlJc w:val="left"/>
      <w:pPr>
        <w:ind w:left="6437" w:hanging="171"/>
      </w:pPr>
    </w:lvl>
    <w:lvl w:ilvl="7" w:tplc="39946F6E">
      <w:numFmt w:val="bullet"/>
      <w:lvlText w:val="•"/>
      <w:lvlJc w:val="left"/>
      <w:pPr>
        <w:ind w:left="7436" w:hanging="171"/>
      </w:pPr>
    </w:lvl>
    <w:lvl w:ilvl="8" w:tplc="3FFAEDD6">
      <w:numFmt w:val="bullet"/>
      <w:lvlText w:val="•"/>
      <w:lvlJc w:val="left"/>
      <w:pPr>
        <w:ind w:left="8436" w:hanging="171"/>
      </w:pPr>
    </w:lvl>
  </w:abstractNum>
  <w:abstractNum w:abstractNumId="4" w15:restartNumberingAfterBreak="0">
    <w:nsid w:val="22C46E4E"/>
    <w:multiLevelType w:val="hybridMultilevel"/>
    <w:tmpl w:val="CCF6AC8A"/>
    <w:lvl w:ilvl="0" w:tplc="127C7754">
      <w:numFmt w:val="bullet"/>
      <w:lvlText w:val="■"/>
      <w:lvlJc w:val="left"/>
      <w:pPr>
        <w:ind w:left="1004" w:hanging="360"/>
      </w:pPr>
      <w:rPr>
        <w:rFonts w:ascii="Arial" w:eastAsia="Arial" w:hAnsi="Arial" w:cs="Arial" w:hint="default"/>
        <w:spacing w:val="-1"/>
        <w:w w:val="100"/>
        <w:position w:val="2"/>
        <w:sz w:val="10"/>
        <w:szCs w:val="10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E284F90"/>
    <w:multiLevelType w:val="hybridMultilevel"/>
    <w:tmpl w:val="30DE09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F3CB6"/>
    <w:multiLevelType w:val="hybridMultilevel"/>
    <w:tmpl w:val="A208A5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53BF6"/>
    <w:multiLevelType w:val="hybridMultilevel"/>
    <w:tmpl w:val="21C62D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096823">
    <w:abstractNumId w:val="2"/>
  </w:num>
  <w:num w:numId="2" w16cid:durableId="838693550">
    <w:abstractNumId w:val="0"/>
  </w:num>
  <w:num w:numId="3" w16cid:durableId="403338801">
    <w:abstractNumId w:val="5"/>
  </w:num>
  <w:num w:numId="4" w16cid:durableId="1544363780">
    <w:abstractNumId w:val="1"/>
  </w:num>
  <w:num w:numId="5" w16cid:durableId="556355396">
    <w:abstractNumId w:val="6"/>
  </w:num>
  <w:num w:numId="6" w16cid:durableId="34627619">
    <w:abstractNumId w:val="7"/>
  </w:num>
  <w:num w:numId="7" w16cid:durableId="281544992">
    <w:abstractNumId w:val="3"/>
  </w:num>
  <w:num w:numId="8" w16cid:durableId="1152335185">
    <w:abstractNumId w:val="3"/>
  </w:num>
  <w:num w:numId="9" w16cid:durableId="10072933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7C"/>
    <w:rsid w:val="00034BE3"/>
    <w:rsid w:val="00064734"/>
    <w:rsid w:val="000757D5"/>
    <w:rsid w:val="00094D5F"/>
    <w:rsid w:val="0009609D"/>
    <w:rsid w:val="000A0DBC"/>
    <w:rsid w:val="000A4FF6"/>
    <w:rsid w:val="000B6472"/>
    <w:rsid w:val="000C4532"/>
    <w:rsid w:val="000E2129"/>
    <w:rsid w:val="00143C87"/>
    <w:rsid w:val="001504C6"/>
    <w:rsid w:val="001505DF"/>
    <w:rsid w:val="00156044"/>
    <w:rsid w:val="001748FE"/>
    <w:rsid w:val="00175ACB"/>
    <w:rsid w:val="00177EE4"/>
    <w:rsid w:val="001A5784"/>
    <w:rsid w:val="001C3F97"/>
    <w:rsid w:val="001E052F"/>
    <w:rsid w:val="001E0543"/>
    <w:rsid w:val="001F5E94"/>
    <w:rsid w:val="001F63C9"/>
    <w:rsid w:val="002112C8"/>
    <w:rsid w:val="002177B9"/>
    <w:rsid w:val="00274523"/>
    <w:rsid w:val="002825F2"/>
    <w:rsid w:val="002A7C7C"/>
    <w:rsid w:val="002F62DF"/>
    <w:rsid w:val="00316271"/>
    <w:rsid w:val="00317DF4"/>
    <w:rsid w:val="00325A16"/>
    <w:rsid w:val="00332881"/>
    <w:rsid w:val="00332CF5"/>
    <w:rsid w:val="00342156"/>
    <w:rsid w:val="00391FA1"/>
    <w:rsid w:val="003D14B5"/>
    <w:rsid w:val="003D283B"/>
    <w:rsid w:val="003E0C61"/>
    <w:rsid w:val="00405016"/>
    <w:rsid w:val="00427C70"/>
    <w:rsid w:val="00446336"/>
    <w:rsid w:val="00491CD2"/>
    <w:rsid w:val="00495D2B"/>
    <w:rsid w:val="004A4986"/>
    <w:rsid w:val="004B576A"/>
    <w:rsid w:val="005374F5"/>
    <w:rsid w:val="0054194A"/>
    <w:rsid w:val="005655C5"/>
    <w:rsid w:val="00580203"/>
    <w:rsid w:val="005901D5"/>
    <w:rsid w:val="005923F5"/>
    <w:rsid w:val="005924DD"/>
    <w:rsid w:val="005A24F2"/>
    <w:rsid w:val="005B43C8"/>
    <w:rsid w:val="006221DF"/>
    <w:rsid w:val="0062459C"/>
    <w:rsid w:val="006357EC"/>
    <w:rsid w:val="00636247"/>
    <w:rsid w:val="00655BEC"/>
    <w:rsid w:val="00660A49"/>
    <w:rsid w:val="006B0391"/>
    <w:rsid w:val="007036C1"/>
    <w:rsid w:val="00736460"/>
    <w:rsid w:val="007403BD"/>
    <w:rsid w:val="007810C0"/>
    <w:rsid w:val="007B4E4D"/>
    <w:rsid w:val="007E1213"/>
    <w:rsid w:val="008006B5"/>
    <w:rsid w:val="0081053F"/>
    <w:rsid w:val="00810725"/>
    <w:rsid w:val="008135B5"/>
    <w:rsid w:val="0082496D"/>
    <w:rsid w:val="00835620"/>
    <w:rsid w:val="0085215E"/>
    <w:rsid w:val="008D1125"/>
    <w:rsid w:val="00911C61"/>
    <w:rsid w:val="009147D6"/>
    <w:rsid w:val="00935763"/>
    <w:rsid w:val="009474F0"/>
    <w:rsid w:val="00954D95"/>
    <w:rsid w:val="00967042"/>
    <w:rsid w:val="00975D93"/>
    <w:rsid w:val="0097779D"/>
    <w:rsid w:val="009A24B2"/>
    <w:rsid w:val="009A37C9"/>
    <w:rsid w:val="009A6E99"/>
    <w:rsid w:val="009C3B99"/>
    <w:rsid w:val="009D4D7C"/>
    <w:rsid w:val="009F1C39"/>
    <w:rsid w:val="00A96862"/>
    <w:rsid w:val="00AB4BD4"/>
    <w:rsid w:val="00AB7B02"/>
    <w:rsid w:val="00AC5D09"/>
    <w:rsid w:val="00AD5F8A"/>
    <w:rsid w:val="00B01031"/>
    <w:rsid w:val="00B87261"/>
    <w:rsid w:val="00B87525"/>
    <w:rsid w:val="00BD2266"/>
    <w:rsid w:val="00BE2DFB"/>
    <w:rsid w:val="00BE5452"/>
    <w:rsid w:val="00BF0394"/>
    <w:rsid w:val="00C063E4"/>
    <w:rsid w:val="00C1391C"/>
    <w:rsid w:val="00C23B25"/>
    <w:rsid w:val="00C53081"/>
    <w:rsid w:val="00C568F4"/>
    <w:rsid w:val="00C720A4"/>
    <w:rsid w:val="00C84F8E"/>
    <w:rsid w:val="00C95002"/>
    <w:rsid w:val="00CB0DE4"/>
    <w:rsid w:val="00CF5FE5"/>
    <w:rsid w:val="00D20D08"/>
    <w:rsid w:val="00D54C10"/>
    <w:rsid w:val="00D758C3"/>
    <w:rsid w:val="00D76A6E"/>
    <w:rsid w:val="00D97590"/>
    <w:rsid w:val="00DA105D"/>
    <w:rsid w:val="00DC7908"/>
    <w:rsid w:val="00DE14FB"/>
    <w:rsid w:val="00E00F40"/>
    <w:rsid w:val="00E06BA2"/>
    <w:rsid w:val="00E13124"/>
    <w:rsid w:val="00E9529D"/>
    <w:rsid w:val="00EA02D5"/>
    <w:rsid w:val="00EB5B70"/>
    <w:rsid w:val="00EE34C9"/>
    <w:rsid w:val="00F30696"/>
    <w:rsid w:val="00F528AA"/>
    <w:rsid w:val="00FB1AE7"/>
    <w:rsid w:val="00FD22A1"/>
    <w:rsid w:val="00FD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0C0ED3"/>
  <w15:chartTrackingRefBased/>
  <w15:docId w15:val="{5EFCD420-C71E-4C62-875E-0A896AEC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336"/>
    <w:pPr>
      <w:spacing w:after="200" w:line="276" w:lineRule="auto"/>
    </w:pPr>
    <w:rPr>
      <w:rFonts w:ascii="Times New Roman" w:hAnsi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GIKboksoverskrift">
    <w:name w:val="GIK_boksoverskrift"/>
    <w:basedOn w:val="Normal"/>
    <w:link w:val="GIKboksoverskriftTegn"/>
    <w:qFormat/>
    <w:rsid w:val="00EB5B70"/>
    <w:pPr>
      <w:spacing w:before="240" w:after="240" w:line="240" w:lineRule="auto"/>
    </w:pPr>
    <w:rPr>
      <w:rFonts w:ascii="Verdana" w:eastAsia="Times New Roman" w:hAnsi="Verdana" w:cs="Times New Roman"/>
      <w:sz w:val="32"/>
      <w:szCs w:val="32"/>
      <w:lang w:eastAsia="da-DK"/>
    </w:rPr>
  </w:style>
  <w:style w:type="character" w:customStyle="1" w:styleId="GIKboksoverskriftTegn">
    <w:name w:val="GIK_boksoverskrift Tegn"/>
    <w:basedOn w:val="Standardskrifttypeiafsnit"/>
    <w:link w:val="GIKboksoverskrift"/>
    <w:rsid w:val="00EB5B70"/>
    <w:rPr>
      <w:rFonts w:ascii="Verdana" w:eastAsia="Times New Roman" w:hAnsi="Verdana" w:cs="Times New Roman"/>
      <w:sz w:val="32"/>
      <w:szCs w:val="32"/>
      <w:lang w:eastAsia="da-DK"/>
    </w:rPr>
  </w:style>
  <w:style w:type="table" w:styleId="Tabel-Gitter">
    <w:name w:val="Table Grid"/>
    <w:basedOn w:val="Tabel-Normal"/>
    <w:rsid w:val="00EB5B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nhideWhenUsed/>
    <w:rsid w:val="004463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EB5B70"/>
    <w:rPr>
      <w:rFonts w:ascii="Times New Roman" w:hAnsi="Times New Roman"/>
    </w:rPr>
  </w:style>
  <w:style w:type="paragraph" w:styleId="Sidefod">
    <w:name w:val="footer"/>
    <w:basedOn w:val="Normal"/>
    <w:link w:val="SidefodTegn"/>
    <w:uiPriority w:val="99"/>
    <w:unhideWhenUsed/>
    <w:rsid w:val="004463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B5B70"/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EB5B7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leNormal1">
    <w:name w:val="Table Normal1"/>
    <w:uiPriority w:val="2"/>
    <w:semiHidden/>
    <w:qFormat/>
    <w:rsid w:val="00EB5B7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vagfremhvning">
    <w:name w:val="Subtle Emphasis"/>
    <w:basedOn w:val="Standardskrifttypeiafsnit"/>
    <w:uiPriority w:val="19"/>
    <w:qFormat/>
    <w:rsid w:val="001748FE"/>
    <w:rPr>
      <w:i/>
      <w:iCs/>
      <w:color w:val="404040" w:themeColor="text1" w:themeTint="BF"/>
    </w:rPr>
  </w:style>
  <w:style w:type="character" w:styleId="Sidetal">
    <w:name w:val="page number"/>
    <w:basedOn w:val="Standardskrifttypeiafsnit"/>
    <w:rsid w:val="00446336"/>
  </w:style>
  <w:style w:type="paragraph" w:styleId="Markeringsbobletekst">
    <w:name w:val="Balloon Text"/>
    <w:basedOn w:val="Normal"/>
    <w:link w:val="MarkeringsbobletekstTegn"/>
    <w:semiHidden/>
    <w:unhideWhenUsed/>
    <w:rsid w:val="00446336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da-DK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446336"/>
    <w:rPr>
      <w:rFonts w:ascii="Segoe UI" w:eastAsia="Times New Roman" w:hAnsi="Segoe UI" w:cs="Segoe UI"/>
      <w:sz w:val="18"/>
      <w:szCs w:val="18"/>
      <w:lang w:eastAsia="da-DK"/>
    </w:rPr>
  </w:style>
  <w:style w:type="character" w:styleId="Kommentarhenvisning">
    <w:name w:val="annotation reference"/>
    <w:basedOn w:val="Standardskrifttypeiafsnit"/>
    <w:semiHidden/>
    <w:unhideWhenUsed/>
    <w:rsid w:val="00446336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446336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rsid w:val="00446336"/>
    <w:rPr>
      <w:rFonts w:ascii="Verdana" w:eastAsia="Times New Roman" w:hAnsi="Verdana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446336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446336"/>
    <w:rPr>
      <w:rFonts w:ascii="Verdana" w:eastAsia="Times New Roman" w:hAnsi="Verdana" w:cs="Times New Roman"/>
      <w:b/>
      <w:bCs/>
      <w:sz w:val="20"/>
      <w:szCs w:val="20"/>
      <w:lang w:eastAsia="da-DK"/>
    </w:rPr>
  </w:style>
  <w:style w:type="paragraph" w:styleId="Korrektur">
    <w:name w:val="Revision"/>
    <w:hidden/>
    <w:uiPriority w:val="99"/>
    <w:semiHidden/>
    <w:rsid w:val="00391FA1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0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239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Ploug Knudsen</dc:creator>
  <cp:keywords/>
  <dc:description/>
  <cp:lastModifiedBy>Thomas Bestle</cp:lastModifiedBy>
  <cp:revision>4</cp:revision>
  <cp:lastPrinted>2018-09-24T13:11:00Z</cp:lastPrinted>
  <dcterms:created xsi:type="dcterms:W3CDTF">2025-02-15T21:01:00Z</dcterms:created>
  <dcterms:modified xsi:type="dcterms:W3CDTF">2025-03-19T09:37:00Z</dcterms:modified>
</cp:coreProperties>
</file>